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09" w:rsidRDefault="00E3551C" w:rsidP="009C7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58">
        <w:rPr>
          <w:rFonts w:ascii="Times New Roman" w:hAnsi="Times New Roman" w:cs="Times New Roman"/>
          <w:b/>
          <w:sz w:val="28"/>
          <w:szCs w:val="28"/>
        </w:rPr>
        <w:t>Porządek</w:t>
      </w:r>
      <w:r w:rsidR="00135FA1">
        <w:rPr>
          <w:rFonts w:ascii="Times New Roman" w:hAnsi="Times New Roman" w:cs="Times New Roman"/>
          <w:b/>
          <w:sz w:val="28"/>
          <w:szCs w:val="28"/>
        </w:rPr>
        <w:br/>
      </w:r>
      <w:r w:rsidRPr="009C7758">
        <w:rPr>
          <w:rFonts w:ascii="Times New Roman" w:hAnsi="Times New Roman" w:cs="Times New Roman"/>
          <w:b/>
          <w:sz w:val="28"/>
          <w:szCs w:val="28"/>
        </w:rPr>
        <w:t>Walnego Zebrania Członków</w:t>
      </w:r>
      <w:r w:rsidR="009C7758">
        <w:rPr>
          <w:rFonts w:ascii="Times New Roman" w:hAnsi="Times New Roman" w:cs="Times New Roman"/>
          <w:b/>
          <w:sz w:val="28"/>
          <w:szCs w:val="28"/>
        </w:rPr>
        <w:br/>
      </w:r>
      <w:r w:rsidRPr="009C7758">
        <w:rPr>
          <w:rFonts w:ascii="Times New Roman" w:hAnsi="Times New Roman" w:cs="Times New Roman"/>
          <w:b/>
          <w:sz w:val="28"/>
          <w:szCs w:val="28"/>
        </w:rPr>
        <w:t>Stowarzyszenia Inicjatyw Energetycznych</w:t>
      </w:r>
      <w:r w:rsidR="009C7758" w:rsidRPr="009C7758">
        <w:rPr>
          <w:rFonts w:ascii="Times New Roman" w:hAnsi="Times New Roman" w:cs="Times New Roman"/>
          <w:b/>
          <w:sz w:val="28"/>
          <w:szCs w:val="28"/>
        </w:rPr>
        <w:t xml:space="preserve"> w Radomiu </w:t>
      </w:r>
      <w:r w:rsidR="009C7758" w:rsidRPr="009C7758">
        <w:rPr>
          <w:rFonts w:ascii="Times New Roman" w:hAnsi="Times New Roman" w:cs="Times New Roman"/>
          <w:b/>
          <w:sz w:val="28"/>
          <w:szCs w:val="28"/>
        </w:rPr>
        <w:br/>
      </w:r>
      <w:r w:rsidR="00135FA1" w:rsidRPr="00135FA1">
        <w:rPr>
          <w:rFonts w:ascii="Times New Roman" w:hAnsi="Times New Roman" w:cs="Times New Roman"/>
          <w:sz w:val="28"/>
          <w:szCs w:val="28"/>
        </w:rPr>
        <w:t>w restauracji Mela Rossa</w:t>
      </w:r>
      <w:r w:rsidR="00135FA1" w:rsidRPr="00135FA1">
        <w:rPr>
          <w:rFonts w:ascii="Times New Roman" w:hAnsi="Times New Roman" w:cs="Times New Roman"/>
          <w:sz w:val="28"/>
          <w:szCs w:val="28"/>
        </w:rPr>
        <w:br/>
      </w:r>
      <w:r w:rsidR="009C7758" w:rsidRPr="00135FA1">
        <w:rPr>
          <w:rFonts w:ascii="Times New Roman" w:hAnsi="Times New Roman" w:cs="Times New Roman"/>
          <w:sz w:val="28"/>
          <w:szCs w:val="28"/>
        </w:rPr>
        <w:t>w dniu 26 października 2019 r.</w:t>
      </w:r>
    </w:p>
    <w:p w:rsidR="00174F14" w:rsidRDefault="00174F14" w:rsidP="009C7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159" w:rsidRDefault="004A2159" w:rsidP="004A2159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A2159">
        <w:rPr>
          <w:rFonts w:ascii="Times New Roman" w:hAnsi="Times New Roman" w:cs="Times New Roman"/>
          <w:sz w:val="28"/>
          <w:szCs w:val="28"/>
        </w:rPr>
        <w:t>Otwarcie obrad Walnego Zebrania Członków – godz. 11.00.</w:t>
      </w:r>
    </w:p>
    <w:p w:rsidR="004A2159" w:rsidRPr="004A2159" w:rsidRDefault="004A2159" w:rsidP="004A2159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A2159">
        <w:rPr>
          <w:rFonts w:ascii="Times New Roman" w:hAnsi="Times New Roman" w:cs="Times New Roman"/>
          <w:sz w:val="28"/>
          <w:szCs w:val="28"/>
        </w:rPr>
        <w:t>Wybór Prezydium Walnego Zebrania Członków.</w:t>
      </w:r>
    </w:p>
    <w:p w:rsidR="004A2159" w:rsidRPr="004A2159" w:rsidRDefault="004A2159" w:rsidP="004A2159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A2159">
        <w:rPr>
          <w:rFonts w:ascii="Times New Roman" w:hAnsi="Times New Roman" w:cs="Times New Roman"/>
          <w:sz w:val="28"/>
          <w:szCs w:val="28"/>
        </w:rPr>
        <w:t>Przyjęcie regulaminu Walnego Zebrania Członków SIE.</w:t>
      </w:r>
    </w:p>
    <w:p w:rsidR="004A2159" w:rsidRPr="004A2159" w:rsidRDefault="004A2159" w:rsidP="004A2159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A2159">
        <w:rPr>
          <w:rFonts w:ascii="Times New Roman" w:hAnsi="Times New Roman" w:cs="Times New Roman"/>
          <w:sz w:val="28"/>
          <w:szCs w:val="28"/>
        </w:rPr>
        <w:t>Odczytanie i przyjęcie porządku obrad.</w:t>
      </w:r>
    </w:p>
    <w:p w:rsidR="004A2159" w:rsidRPr="004A2159" w:rsidRDefault="004A2159" w:rsidP="004A2159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A2159">
        <w:rPr>
          <w:rFonts w:ascii="Times New Roman" w:hAnsi="Times New Roman" w:cs="Times New Roman"/>
          <w:sz w:val="28"/>
          <w:szCs w:val="28"/>
        </w:rPr>
        <w:t>Wybór Komisji Skrutacyjnej.</w:t>
      </w:r>
    </w:p>
    <w:p w:rsidR="004A2159" w:rsidRDefault="004A2159" w:rsidP="004A2159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A2159">
        <w:rPr>
          <w:rFonts w:ascii="Times New Roman" w:hAnsi="Times New Roman" w:cs="Times New Roman"/>
          <w:sz w:val="28"/>
          <w:szCs w:val="28"/>
        </w:rPr>
        <w:t>Wybór Komisji Uchwał i Wniosków.</w:t>
      </w:r>
    </w:p>
    <w:p w:rsidR="004A2159" w:rsidRDefault="004A2159" w:rsidP="004A2159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Wybory Prezesa Zarządu SIE.</w:t>
      </w:r>
    </w:p>
    <w:p w:rsidR="004A2159" w:rsidRDefault="004A2159" w:rsidP="004A2159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Wybory Członków Zarządu SIE.</w:t>
      </w:r>
    </w:p>
    <w:p w:rsidR="004A2159" w:rsidRDefault="004A2159" w:rsidP="004A2159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Informacja ustępującego Prezesa Zarządu SIE o bieżącej działalności SIE.</w:t>
      </w:r>
    </w:p>
    <w:p w:rsidR="00F6383D" w:rsidRDefault="00F6383D" w:rsidP="004A2159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Wybory Pełnomocników SIE.</w:t>
      </w:r>
      <w:bookmarkStart w:id="0" w:name="_GoBack"/>
      <w:bookmarkEnd w:id="0"/>
    </w:p>
    <w:p w:rsidR="00805081" w:rsidRDefault="00805081" w:rsidP="004A2159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Wybory do Komisji Rewizyjnej</w:t>
      </w:r>
      <w:r w:rsidR="00135FA1">
        <w:rPr>
          <w:rFonts w:ascii="Times New Roman" w:hAnsi="Times New Roman" w:cs="Times New Roman"/>
          <w:sz w:val="28"/>
          <w:szCs w:val="28"/>
        </w:rPr>
        <w:t>.</w:t>
      </w:r>
    </w:p>
    <w:p w:rsidR="004A2159" w:rsidRPr="00135FA1" w:rsidRDefault="004A2159" w:rsidP="00135FA1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35FA1">
        <w:rPr>
          <w:rFonts w:ascii="Times New Roman" w:hAnsi="Times New Roman" w:cs="Times New Roman"/>
          <w:sz w:val="28"/>
          <w:szCs w:val="28"/>
        </w:rPr>
        <w:t>Wolne wnioski</w:t>
      </w:r>
    </w:p>
    <w:p w:rsidR="004A2159" w:rsidRPr="004A2159" w:rsidRDefault="00135FA1" w:rsidP="004A2159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Głosowania</w:t>
      </w:r>
      <w:r w:rsidR="004A2159" w:rsidRPr="004A2159">
        <w:rPr>
          <w:rFonts w:ascii="Times New Roman" w:hAnsi="Times New Roman" w:cs="Times New Roman"/>
          <w:sz w:val="28"/>
          <w:szCs w:val="28"/>
        </w:rPr>
        <w:t xml:space="preserve"> nad zgłoszonymi wnioskami.</w:t>
      </w:r>
    </w:p>
    <w:p w:rsidR="004A2159" w:rsidRPr="004A2159" w:rsidRDefault="004A2159" w:rsidP="004A2159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A2159">
        <w:rPr>
          <w:rFonts w:ascii="Times New Roman" w:hAnsi="Times New Roman" w:cs="Times New Roman"/>
          <w:sz w:val="28"/>
          <w:szCs w:val="28"/>
        </w:rPr>
        <w:t>Zakończenie walnego Zebrania Członków.</w:t>
      </w:r>
    </w:p>
    <w:p w:rsidR="00174F14" w:rsidRPr="00174F14" w:rsidRDefault="00174F14" w:rsidP="004A2159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9C7758" w:rsidRDefault="009C7758" w:rsidP="009C7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758" w:rsidRPr="009C7758" w:rsidRDefault="009C7758" w:rsidP="009C7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7758" w:rsidRPr="009C7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561F"/>
    <w:multiLevelType w:val="hybridMultilevel"/>
    <w:tmpl w:val="2318A6A6"/>
    <w:lvl w:ilvl="0" w:tplc="AF968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51301"/>
    <w:multiLevelType w:val="hybridMultilevel"/>
    <w:tmpl w:val="6C98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1C"/>
    <w:rsid w:val="00135FA1"/>
    <w:rsid w:val="00174F14"/>
    <w:rsid w:val="004A2159"/>
    <w:rsid w:val="007E3F09"/>
    <w:rsid w:val="00805081"/>
    <w:rsid w:val="009C7758"/>
    <w:rsid w:val="00E3551C"/>
    <w:rsid w:val="00F6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EE819-C49B-4047-A175-60A9C7E9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majka0075 majka0075</dc:creator>
  <cp:keywords/>
  <dc:description/>
  <cp:lastModifiedBy>Marzena</cp:lastModifiedBy>
  <cp:revision>2</cp:revision>
  <dcterms:created xsi:type="dcterms:W3CDTF">2019-09-26T21:19:00Z</dcterms:created>
  <dcterms:modified xsi:type="dcterms:W3CDTF">2019-09-27T20:04:00Z</dcterms:modified>
</cp:coreProperties>
</file>